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7F4" w:rsidRDefault="000867F4"/>
    <w:p w:rsidR="000867F4" w:rsidRDefault="000867F4"/>
    <w:p w:rsidR="000867F4" w:rsidRDefault="000867F4"/>
    <w:p w:rsidR="000867F4" w:rsidRDefault="00BE3F03">
      <w:pPr>
        <w:jc w:val="center"/>
        <w:rPr>
          <w:rFonts w:ascii="方正小标宋简体" w:eastAsia="方正小标宋简体"/>
          <w:b/>
          <w:sz w:val="44"/>
        </w:rPr>
      </w:pPr>
      <w:r>
        <w:rPr>
          <w:rFonts w:ascii="方正小标宋简体" w:eastAsia="方正小标宋简体" w:hint="eastAsia"/>
          <w:b/>
          <w:sz w:val="44"/>
        </w:rPr>
        <w:t>申报高级政工师评审材料</w:t>
      </w:r>
    </w:p>
    <w:p w:rsidR="000867F4" w:rsidRDefault="000867F4">
      <w:pPr>
        <w:jc w:val="center"/>
        <w:rPr>
          <w:rFonts w:eastAsia="黑体"/>
          <w:sz w:val="24"/>
        </w:rPr>
      </w:pPr>
    </w:p>
    <w:p w:rsidR="000867F4" w:rsidRDefault="00BE3F03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(</w:t>
      </w:r>
      <w:r>
        <w:rPr>
          <w:rFonts w:ascii="黑体" w:eastAsia="黑体" w:hAnsi="黑体" w:hint="eastAsia"/>
          <w:sz w:val="36"/>
        </w:rPr>
        <w:t>主</w:t>
      </w:r>
      <w:r>
        <w:rPr>
          <w:rFonts w:ascii="黑体" w:eastAsia="黑体" w:hAnsi="黑体" w:hint="eastAsia"/>
          <w:sz w:val="36"/>
        </w:rPr>
        <w:t xml:space="preserve">  </w:t>
      </w:r>
      <w:r>
        <w:rPr>
          <w:rFonts w:ascii="黑体" w:eastAsia="黑体" w:hAnsi="黑体" w:hint="eastAsia"/>
          <w:sz w:val="36"/>
        </w:rPr>
        <w:t>卷</w:t>
      </w:r>
      <w:r>
        <w:rPr>
          <w:rFonts w:ascii="黑体" w:eastAsia="黑体" w:hAnsi="黑体" w:hint="eastAsia"/>
          <w:sz w:val="36"/>
        </w:rPr>
        <w:t>)</w:t>
      </w: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0867F4">
      <w:pPr>
        <w:jc w:val="center"/>
      </w:pPr>
    </w:p>
    <w:p w:rsidR="000867F4" w:rsidRDefault="00BE3F03">
      <w:pPr>
        <w:spacing w:line="700" w:lineRule="exact"/>
        <w:ind w:firstLineChars="750" w:firstLine="240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姓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名：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</w:t>
      </w:r>
    </w:p>
    <w:p w:rsidR="000867F4" w:rsidRDefault="00BE3F03">
      <w:pPr>
        <w:spacing w:line="700" w:lineRule="exact"/>
        <w:ind w:firstLineChars="750" w:firstLine="240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单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>
        <w:rPr>
          <w:rFonts w:ascii="仿宋" w:eastAsia="仿宋" w:hAnsi="仿宋" w:hint="eastAsia"/>
          <w:sz w:val="32"/>
          <w:szCs w:val="32"/>
        </w:rPr>
        <w:t>位：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</w:t>
      </w:r>
    </w:p>
    <w:p w:rsidR="000867F4" w:rsidRDefault="00BE3F03">
      <w:pPr>
        <w:spacing w:line="700" w:lineRule="exact"/>
        <w:ind w:firstLineChars="750" w:firstLine="2400"/>
        <w:rPr>
          <w:rFonts w:ascii="仿宋" w:eastAsia="仿宋" w:hAnsi="仿宋"/>
          <w:sz w:val="32"/>
          <w:szCs w:val="32"/>
          <w:u w:val="single"/>
        </w:rPr>
      </w:pPr>
      <w:r>
        <w:rPr>
          <w:rFonts w:ascii="仿宋" w:eastAsia="仿宋" w:hAnsi="仿宋" w:hint="eastAsia"/>
          <w:sz w:val="32"/>
          <w:szCs w:val="32"/>
        </w:rPr>
        <w:t>申报职务：</w:t>
      </w:r>
      <w:r>
        <w:rPr>
          <w:rFonts w:ascii="仿宋" w:eastAsia="仿宋" w:hAnsi="仿宋" w:hint="eastAsia"/>
          <w:sz w:val="32"/>
          <w:szCs w:val="32"/>
          <w:u w:val="single"/>
        </w:rPr>
        <w:t xml:space="preserve">                </w:t>
      </w:r>
    </w:p>
    <w:p w:rsidR="000867F4" w:rsidRDefault="000867F4">
      <w:pPr>
        <w:spacing w:line="700" w:lineRule="exact"/>
        <w:rPr>
          <w:rFonts w:ascii="仿宋" w:eastAsia="仿宋" w:hAnsi="仿宋"/>
          <w:sz w:val="32"/>
          <w:szCs w:val="32"/>
          <w:u w:val="single"/>
        </w:rPr>
      </w:pPr>
    </w:p>
    <w:p w:rsidR="000867F4" w:rsidRDefault="000867F4">
      <w:pPr>
        <w:rPr>
          <w:rFonts w:eastAsia="仿宋_GB2312"/>
          <w:sz w:val="32"/>
          <w:szCs w:val="32"/>
          <w:u w:val="single"/>
        </w:rPr>
      </w:pPr>
    </w:p>
    <w:p w:rsidR="000867F4" w:rsidRDefault="00BE3F03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cs="宋体" w:hint="eastAsia"/>
          <w:sz w:val="32"/>
          <w:szCs w:val="32"/>
        </w:rPr>
        <w:t>〇</w:t>
      </w:r>
      <w:r>
        <w:rPr>
          <w:rFonts w:ascii="仿宋" w:eastAsia="仿宋" w:hAnsi="仿宋" w:hint="eastAsia"/>
          <w:sz w:val="32"/>
          <w:szCs w:val="32"/>
        </w:rPr>
        <w:t>二</w:t>
      </w:r>
      <w:r>
        <w:rPr>
          <w:rFonts w:ascii="仿宋" w:eastAsia="仿宋" w:hAnsi="仿宋" w:cs="宋体" w:hint="eastAsia"/>
          <w:sz w:val="32"/>
          <w:szCs w:val="32"/>
        </w:rPr>
        <w:t>一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  </w:t>
      </w:r>
      <w:r>
        <w:rPr>
          <w:rFonts w:ascii="仿宋" w:eastAsia="仿宋" w:hAnsi="仿宋" w:hint="eastAsia"/>
          <w:sz w:val="32"/>
          <w:szCs w:val="32"/>
        </w:rPr>
        <w:t>日</w:t>
      </w:r>
    </w:p>
    <w:p w:rsidR="000867F4" w:rsidRDefault="000867F4">
      <w:pPr>
        <w:rPr>
          <w:rFonts w:ascii="仿宋_GB2312" w:eastAsia="仿宋_GB2312"/>
          <w:sz w:val="32"/>
          <w:szCs w:val="32"/>
        </w:rPr>
      </w:pPr>
    </w:p>
    <w:p w:rsidR="000867F4" w:rsidRDefault="000867F4">
      <w:pPr>
        <w:jc w:val="center"/>
        <w:rPr>
          <w:rFonts w:ascii="黑体" w:eastAsia="黑体"/>
          <w:sz w:val="36"/>
        </w:rPr>
      </w:pPr>
    </w:p>
    <w:p w:rsidR="000867F4" w:rsidRDefault="000867F4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0867F4" w:rsidRDefault="000867F4">
      <w:pPr>
        <w:jc w:val="center"/>
        <w:rPr>
          <w:rFonts w:ascii="方正小标宋简体" w:eastAsia="方正小标宋简体"/>
          <w:b/>
          <w:sz w:val="44"/>
          <w:szCs w:val="44"/>
        </w:rPr>
      </w:pPr>
    </w:p>
    <w:p w:rsidR="000867F4" w:rsidRDefault="00BE3F03">
      <w:pPr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评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审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材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料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目</w:t>
      </w:r>
      <w:r>
        <w:rPr>
          <w:rFonts w:ascii="方正小标宋简体" w:eastAsia="方正小标宋简体" w:hint="eastAsia"/>
          <w:b/>
          <w:sz w:val="44"/>
          <w:szCs w:val="44"/>
        </w:rPr>
        <w:t xml:space="preserve"> </w:t>
      </w:r>
      <w:r>
        <w:rPr>
          <w:rFonts w:ascii="方正小标宋简体" w:eastAsia="方正小标宋简体" w:hint="eastAsia"/>
          <w:b/>
          <w:sz w:val="44"/>
          <w:szCs w:val="44"/>
        </w:rPr>
        <w:t>录</w:t>
      </w:r>
    </w:p>
    <w:p w:rsidR="000867F4" w:rsidRDefault="000867F4">
      <w:pPr>
        <w:jc w:val="center"/>
        <w:rPr>
          <w:rFonts w:ascii="仿宋_GB2312" w:eastAsia="仿宋_GB2312"/>
          <w:sz w:val="30"/>
        </w:rPr>
      </w:pP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1</w:t>
      </w:r>
      <w:r>
        <w:rPr>
          <w:rFonts w:ascii="仿宋" w:eastAsia="仿宋" w:hAnsi="仿宋" w:hint="eastAsia"/>
          <w:sz w:val="32"/>
        </w:rPr>
        <w:t>、《评审高级政工师任职资格简明登记表》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2</w:t>
      </w:r>
      <w:r>
        <w:rPr>
          <w:rFonts w:ascii="仿宋" w:eastAsia="仿宋" w:hAnsi="仿宋" w:hint="eastAsia"/>
          <w:sz w:val="32"/>
        </w:rPr>
        <w:t>、《思想政治工作人员专业职务申报表》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3</w:t>
      </w:r>
      <w:r>
        <w:rPr>
          <w:rFonts w:ascii="仿宋" w:eastAsia="仿宋" w:hAnsi="仿宋" w:hint="eastAsia"/>
          <w:sz w:val="32"/>
        </w:rPr>
        <w:t>、公示材料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4</w:t>
      </w:r>
      <w:r>
        <w:rPr>
          <w:rFonts w:ascii="仿宋" w:eastAsia="仿宋" w:hAnsi="仿宋" w:hint="eastAsia"/>
          <w:sz w:val="32"/>
        </w:rPr>
        <w:t>、群众评议材料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5</w:t>
      </w:r>
      <w:r>
        <w:rPr>
          <w:rFonts w:ascii="仿宋" w:eastAsia="仿宋" w:hAnsi="仿宋" w:hint="eastAsia"/>
          <w:sz w:val="32"/>
        </w:rPr>
        <w:t>、组织考核材料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6</w:t>
      </w:r>
      <w:r>
        <w:rPr>
          <w:rFonts w:ascii="仿宋" w:eastAsia="仿宋" w:hAnsi="仿宋" w:hint="eastAsia"/>
          <w:sz w:val="32"/>
        </w:rPr>
        <w:t>、中级</w:t>
      </w:r>
      <w:r>
        <w:rPr>
          <w:rFonts w:ascii="仿宋" w:eastAsia="仿宋" w:hAnsi="仿宋" w:hint="eastAsia"/>
          <w:sz w:val="32"/>
        </w:rPr>
        <w:t>专业</w:t>
      </w:r>
      <w:r>
        <w:rPr>
          <w:rFonts w:ascii="仿宋" w:eastAsia="仿宋" w:hAnsi="仿宋" w:hint="eastAsia"/>
          <w:sz w:val="32"/>
        </w:rPr>
        <w:t>职务资格证书、聘书复印件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7</w:t>
      </w:r>
      <w:r>
        <w:rPr>
          <w:rFonts w:ascii="仿宋" w:eastAsia="仿宋" w:hAnsi="仿宋" w:hint="eastAsia"/>
          <w:sz w:val="32"/>
        </w:rPr>
        <w:t>、学历</w:t>
      </w:r>
      <w:r>
        <w:rPr>
          <w:rFonts w:ascii="仿宋" w:eastAsia="仿宋" w:hAnsi="仿宋" w:hint="eastAsia"/>
          <w:sz w:val="32"/>
        </w:rPr>
        <w:t>、</w:t>
      </w:r>
      <w:r>
        <w:rPr>
          <w:rFonts w:ascii="仿宋" w:eastAsia="仿宋" w:hAnsi="仿宋" w:hint="eastAsia"/>
          <w:sz w:val="32"/>
        </w:rPr>
        <w:t>学位</w:t>
      </w:r>
      <w:r>
        <w:rPr>
          <w:rFonts w:ascii="仿宋" w:eastAsia="仿宋" w:hAnsi="仿宋" w:hint="eastAsia"/>
          <w:sz w:val="32"/>
        </w:rPr>
        <w:t>证书复印件</w:t>
      </w:r>
      <w:bookmarkStart w:id="0" w:name="_GoBack"/>
      <w:bookmarkEnd w:id="0"/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8</w:t>
      </w:r>
      <w:r>
        <w:rPr>
          <w:rFonts w:ascii="仿宋" w:eastAsia="仿宋" w:hAnsi="仿宋" w:hint="eastAsia"/>
          <w:sz w:val="32"/>
        </w:rPr>
        <w:t>、政工专业代表作品复印件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b/>
          <w:sz w:val="32"/>
        </w:rPr>
      </w:pPr>
      <w:r>
        <w:rPr>
          <w:rFonts w:ascii="仿宋" w:eastAsia="仿宋" w:hAnsi="仿宋" w:hint="eastAsia"/>
          <w:sz w:val="32"/>
        </w:rPr>
        <w:t>9</w:t>
      </w:r>
      <w:r>
        <w:rPr>
          <w:rFonts w:ascii="仿宋" w:eastAsia="仿宋" w:hAnsi="仿宋" w:hint="eastAsia"/>
          <w:sz w:val="32"/>
        </w:rPr>
        <w:t>、主要获奖</w:t>
      </w:r>
      <w:r>
        <w:rPr>
          <w:rFonts w:ascii="仿宋" w:eastAsia="仿宋" w:hAnsi="仿宋" w:hint="eastAsia"/>
          <w:sz w:val="32"/>
        </w:rPr>
        <w:t>(</w:t>
      </w:r>
      <w:r>
        <w:rPr>
          <w:rFonts w:ascii="仿宋" w:eastAsia="仿宋" w:hAnsi="仿宋" w:hint="eastAsia"/>
          <w:sz w:val="32"/>
        </w:rPr>
        <w:t>奖励</w:t>
      </w:r>
      <w:r>
        <w:rPr>
          <w:rFonts w:ascii="仿宋" w:eastAsia="仿宋" w:hAnsi="仿宋" w:hint="eastAsia"/>
          <w:sz w:val="32"/>
        </w:rPr>
        <w:t>)</w:t>
      </w:r>
      <w:r>
        <w:rPr>
          <w:rFonts w:ascii="仿宋" w:eastAsia="仿宋" w:hAnsi="仿宋" w:hint="eastAsia"/>
          <w:sz w:val="32"/>
        </w:rPr>
        <w:t>证书复印件</w:t>
      </w:r>
      <w:r>
        <w:rPr>
          <w:rFonts w:ascii="仿宋" w:eastAsia="仿宋" w:hAnsi="仿宋" w:hint="eastAsia"/>
          <w:b/>
          <w:sz w:val="32"/>
        </w:rPr>
        <w:t>(</w:t>
      </w:r>
      <w:r>
        <w:rPr>
          <w:rFonts w:ascii="仿宋" w:eastAsia="仿宋" w:hAnsi="仿宋" w:hint="eastAsia"/>
          <w:b/>
          <w:sz w:val="32"/>
        </w:rPr>
        <w:t>对象</w:t>
      </w:r>
      <w:r>
        <w:rPr>
          <w:rFonts w:ascii="仿宋" w:eastAsia="仿宋" w:hAnsi="仿宋" w:hint="eastAsia"/>
          <w:b/>
          <w:sz w:val="32"/>
        </w:rPr>
        <w:t>:</w:t>
      </w:r>
      <w:r>
        <w:rPr>
          <w:rFonts w:ascii="仿宋" w:eastAsia="仿宋" w:hAnsi="仿宋" w:hint="eastAsia"/>
          <w:b/>
          <w:sz w:val="32"/>
        </w:rPr>
        <w:t>需破格评定人员</w:t>
      </w:r>
      <w:r>
        <w:rPr>
          <w:rFonts w:ascii="仿宋" w:eastAsia="仿宋" w:hAnsi="仿宋" w:hint="eastAsia"/>
          <w:b/>
          <w:sz w:val="32"/>
        </w:rPr>
        <w:t>)</w:t>
      </w:r>
    </w:p>
    <w:p w:rsidR="000867F4" w:rsidRDefault="00BE3F03">
      <w:pPr>
        <w:spacing w:line="800" w:lineRule="exact"/>
        <w:ind w:firstLine="357"/>
        <w:rPr>
          <w:rFonts w:ascii="仿宋" w:eastAsia="仿宋" w:hAnsi="仿宋"/>
          <w:sz w:val="32"/>
        </w:rPr>
      </w:pPr>
      <w:r>
        <w:rPr>
          <w:rFonts w:ascii="仿宋" w:eastAsia="仿宋" w:hAnsi="仿宋" w:hint="eastAsia"/>
          <w:sz w:val="32"/>
        </w:rPr>
        <w:t>10</w:t>
      </w:r>
      <w:r>
        <w:rPr>
          <w:rFonts w:ascii="仿宋" w:eastAsia="仿宋" w:hAnsi="仿宋" w:hint="eastAsia"/>
          <w:sz w:val="32"/>
        </w:rPr>
        <w:t>、其他</w:t>
      </w:r>
    </w:p>
    <w:p w:rsidR="000867F4" w:rsidRDefault="000867F4"/>
    <w:sectPr w:rsidR="000867F4" w:rsidSect="000867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F03" w:rsidRDefault="00BE3F03" w:rsidP="00B14723">
      <w:r>
        <w:separator/>
      </w:r>
    </w:p>
  </w:endnote>
  <w:endnote w:type="continuationSeparator" w:id="0">
    <w:p w:rsidR="00BE3F03" w:rsidRDefault="00BE3F03" w:rsidP="00B147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F03" w:rsidRDefault="00BE3F03" w:rsidP="00B14723">
      <w:r>
        <w:separator/>
      </w:r>
    </w:p>
  </w:footnote>
  <w:footnote w:type="continuationSeparator" w:id="0">
    <w:p w:rsidR="00BE3F03" w:rsidRDefault="00BE3F03" w:rsidP="00B147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6992"/>
    <w:rsid w:val="000867F4"/>
    <w:rsid w:val="002854D2"/>
    <w:rsid w:val="00B14723"/>
    <w:rsid w:val="00BE3F03"/>
    <w:rsid w:val="00F66992"/>
    <w:rsid w:val="22341C05"/>
    <w:rsid w:val="324263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7F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147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1472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147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1472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xtzj</dc:creator>
  <cp:lastModifiedBy>NTKO</cp:lastModifiedBy>
  <cp:revision>2</cp:revision>
  <dcterms:created xsi:type="dcterms:W3CDTF">2021-08-18T08:36:00Z</dcterms:created>
  <dcterms:modified xsi:type="dcterms:W3CDTF">2021-08-18T08:36:00Z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